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20.novembrī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B874B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Nr.570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2332D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B874BD">
        <w:rPr>
          <w:rFonts w:ascii="Times New Roman" w:eastAsia="Arial Unicode MS" w:hAnsi="Times New Roman" w:cs="Times New Roman"/>
          <w:sz w:val="24"/>
          <w:szCs w:val="24"/>
          <w:lang w:eastAsia="lv-LV"/>
        </w:rPr>
        <w:t>38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A2080" w:rsidRPr="000A2080" w:rsidRDefault="000A2080" w:rsidP="000A20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7369A7" w:rsidRPr="007369A7" w:rsidRDefault="007369A7" w:rsidP="007369A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7369A7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finansējuma piešķiršanu Ziemassvētku paciņu iegādei </w:t>
      </w:r>
    </w:p>
    <w:p w:rsidR="007369A7" w:rsidRPr="007369A7" w:rsidRDefault="007369A7" w:rsidP="0073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</w:p>
    <w:p w:rsidR="007369A7" w:rsidRPr="007369A7" w:rsidRDefault="007369A7" w:rsidP="0073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  <w:r w:rsidRPr="007369A7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ab/>
        <w:t>Madonas novada pašvaldības izglītības iestāžu izglītojamie saņem Ziemassvētku paciņas. Izglītības iestādes nodrošina Ziemassvētku paciņu iegādi.</w:t>
      </w:r>
    </w:p>
    <w:p w:rsidR="007369A7" w:rsidRDefault="007369A7" w:rsidP="007369A7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369A7">
        <w:rPr>
          <w:rFonts w:ascii="Times New Roman" w:eastAsia="Times New Roman" w:hAnsi="Times New Roman" w:cs="Times New Roman"/>
          <w:color w:val="000000"/>
          <w:sz w:val="24"/>
          <w:szCs w:val="24"/>
        </w:rPr>
        <w:t>Ņemot vērā 07.11.2019. Izglītības un jaunatnes lietu komitejas atzinumu,</w:t>
      </w:r>
      <w:r w:rsidRPr="007369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76F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11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Rihards Saulītis, Aleksandrs Šrubs, Gatis Teilis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Kaspars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ATTURA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 – NAV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BD5F8F" w:rsidRDefault="00BD5F8F" w:rsidP="00AA0CC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D47575" w:rsidRPr="00D47575" w:rsidRDefault="00D47575" w:rsidP="003F1AE3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47575">
        <w:rPr>
          <w:rFonts w:ascii="Times New Roman" w:eastAsia="Times New Roman" w:hAnsi="Times New Roman" w:cs="Times New Roman"/>
          <w:sz w:val="24"/>
          <w:szCs w:val="24"/>
          <w:lang w:eastAsia="lv-LV"/>
        </w:rPr>
        <w:t>1. Atļaut iegādāties Ziemassvētku paciņas Madonas novada pašvaldības pirmsskolas izglītības iestāžu bērniem, vispārizglītojošo skolu skolēniem, kā arī Madonas novadā deklarētajiem pirmsskolas vecuma bērniem, kuri neapmeklē pirmsskolas izglītības iestādes.</w:t>
      </w:r>
    </w:p>
    <w:p w:rsidR="00D47575" w:rsidRPr="00D47575" w:rsidRDefault="00D47575" w:rsidP="003F1AE3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475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Piešķirt finansējumu </w:t>
      </w:r>
      <w:smartTag w:uri="schemas-tilde-lv/tildestengine" w:element="currency2">
        <w:smartTagPr>
          <w:attr w:name="currency_id" w:val="16"/>
          <w:attr w:name="currency_key" w:val="EUR"/>
          <w:attr w:name="currency_value" w:val="1"/>
          <w:attr w:name="currency_text" w:val="EUR"/>
        </w:smartTagPr>
        <w:r w:rsidRPr="00D47575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EUR</w:t>
        </w:r>
      </w:smartTag>
      <w:r w:rsidRPr="00D475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5,00 (pieci </w:t>
      </w:r>
      <w:proofErr w:type="spellStart"/>
      <w:r w:rsidRPr="00D4757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D475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00 centi) apmērā:</w:t>
      </w:r>
    </w:p>
    <w:p w:rsidR="00D47575" w:rsidRPr="00D47575" w:rsidRDefault="00D47575" w:rsidP="003F1AE3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475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2.1. vienam izglītojamajam no budžetā izglītojamajiem ēdināšanai paredzētajiem līdzekļiem;</w:t>
      </w:r>
    </w:p>
    <w:p w:rsidR="00D47575" w:rsidRPr="00D47575" w:rsidRDefault="00D47575" w:rsidP="003F1AE3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47575">
        <w:rPr>
          <w:rFonts w:ascii="Times New Roman" w:eastAsia="Times New Roman" w:hAnsi="Times New Roman" w:cs="Times New Roman"/>
          <w:sz w:val="24"/>
          <w:szCs w:val="24"/>
          <w:lang w:eastAsia="lv-LV"/>
        </w:rPr>
        <w:t>2.2. pirmsskolas vecuma bērniem, kuri deklarēti Madonas novadā un neapmeklē pirmsskolas izglītības iestādes, no Madonas pilsētas vai attiecīgā pagasta pārvaldes budžeta līdzekļiem.</w:t>
      </w:r>
    </w:p>
    <w:p w:rsidR="00D47575" w:rsidRPr="00D47575" w:rsidRDefault="00D47575" w:rsidP="003F1AE3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47575">
        <w:rPr>
          <w:rFonts w:ascii="Times New Roman" w:eastAsia="Times New Roman" w:hAnsi="Times New Roman" w:cs="Times New Roman"/>
          <w:sz w:val="24"/>
          <w:szCs w:val="24"/>
          <w:lang w:eastAsia="lv-LV"/>
        </w:rPr>
        <w:t>3. Uzdot Izglītības nodaļai iesniegt Finanšu nodaļai informāciju par izglītojamo skaitu saskaņā ar valsts izglītības informācijas sistēmas (VIIS) datu bāzi uz 02.12.2019.</w:t>
      </w:r>
    </w:p>
    <w:p w:rsidR="00AA0CCD" w:rsidRDefault="00AA0CCD" w:rsidP="00DD3B36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502A64" w:rsidRDefault="00502A64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5CE3" w:rsidRDefault="00165CE3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829" w:rsidRDefault="00DA4341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502A64" w:rsidRDefault="00502A64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93C" w:rsidRDefault="0040093C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93C" w:rsidRDefault="0040093C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0CCD" w:rsidRPr="00AA0CCD" w:rsidRDefault="00AA0CCD" w:rsidP="00AA0CCD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AA0CCD">
        <w:rPr>
          <w:rFonts w:ascii="Times New Roman" w:eastAsia="SimSun" w:hAnsi="Times New Roman" w:cs="Times New Roman"/>
          <w:i/>
          <w:kern w:val="3"/>
          <w:sz w:val="24"/>
          <w:szCs w:val="24"/>
        </w:rPr>
        <w:t>Seržāne 64860562</w:t>
      </w:r>
    </w:p>
    <w:p w:rsidR="00885631" w:rsidRPr="00885631" w:rsidRDefault="00885631" w:rsidP="00885631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6" w:name="_GoBack"/>
      <w:bookmarkEnd w:id="6"/>
    </w:p>
    <w:sectPr w:rsidR="00885631" w:rsidRPr="00885631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4F0347"/>
    <w:multiLevelType w:val="hybridMultilevel"/>
    <w:tmpl w:val="390859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A1D7C0E"/>
    <w:multiLevelType w:val="hybridMultilevel"/>
    <w:tmpl w:val="DC648C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C85B63"/>
    <w:multiLevelType w:val="hybridMultilevel"/>
    <w:tmpl w:val="59B4B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9205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65BB1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0301B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2B06"/>
    <w:rsid w:val="000C317E"/>
    <w:rsid w:val="000C3C69"/>
    <w:rsid w:val="000C3C82"/>
    <w:rsid w:val="000C43C4"/>
    <w:rsid w:val="000C4C4E"/>
    <w:rsid w:val="000C5B0F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4D1B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CE3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1AE3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1A7D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1E80"/>
    <w:rsid w:val="00852AF2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74DC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15AA"/>
    <w:rsid w:val="00B82508"/>
    <w:rsid w:val="00B82D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47575"/>
    <w:rsid w:val="00D50F91"/>
    <w:rsid w:val="00D513C1"/>
    <w:rsid w:val="00D51717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367"/>
    <w:rsid w:val="00DA7802"/>
    <w:rsid w:val="00DB0523"/>
    <w:rsid w:val="00DB1077"/>
    <w:rsid w:val="00DB1B04"/>
    <w:rsid w:val="00DB29A0"/>
    <w:rsid w:val="00DB35DE"/>
    <w:rsid w:val="00DB3DB7"/>
    <w:rsid w:val="00DB41EC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2ECB2ADB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8B5E1-D471-4335-A38E-EA2970A8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256</cp:revision>
  <cp:lastPrinted>2019-10-31T15:48:00Z</cp:lastPrinted>
  <dcterms:created xsi:type="dcterms:W3CDTF">2019-08-26T07:32:00Z</dcterms:created>
  <dcterms:modified xsi:type="dcterms:W3CDTF">2019-11-22T13:17:00Z</dcterms:modified>
</cp:coreProperties>
</file>